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38" w:rsidRPr="00E81E51" w:rsidRDefault="00433638" w:rsidP="0043363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81E51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433638" w:rsidRPr="00E81E51" w:rsidRDefault="00433638" w:rsidP="0043363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81E51"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:rsidR="00433638" w:rsidRPr="00E81E51" w:rsidRDefault="00433638" w:rsidP="0043363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433638" w:rsidRPr="00E81E51" w:rsidRDefault="00433638" w:rsidP="0043363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81E51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433638" w:rsidRPr="00E81E51" w:rsidRDefault="00433638" w:rsidP="0043363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81E51">
        <w:rPr>
          <w:rFonts w:ascii="Arial" w:hAnsi="Arial" w:cs="Arial"/>
          <w:sz w:val="26"/>
          <w:szCs w:val="26"/>
        </w:rPr>
        <w:t>РЕШЕНИЕ УЧЕНОГО СОВЕТА от 29 января 2021 г. № ___</w:t>
      </w:r>
    </w:p>
    <w:p w:rsidR="00433638" w:rsidRPr="00E81E51" w:rsidRDefault="00433638" w:rsidP="00433638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D7068D" w:rsidRPr="00D7068D" w:rsidRDefault="00433638" w:rsidP="00D70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8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7068D" w:rsidRPr="00D7068D">
        <w:rPr>
          <w:rFonts w:ascii="Times New Roman" w:hAnsi="Times New Roman" w:cs="Times New Roman"/>
          <w:b/>
          <w:sz w:val="28"/>
          <w:szCs w:val="28"/>
        </w:rPr>
        <w:t>Положение о формировании и распределении</w:t>
      </w:r>
    </w:p>
    <w:p w:rsidR="00D7068D" w:rsidRPr="00D7068D" w:rsidRDefault="00D7068D" w:rsidP="00D70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8D">
        <w:rPr>
          <w:rFonts w:ascii="Times New Roman" w:hAnsi="Times New Roman" w:cs="Times New Roman"/>
          <w:b/>
          <w:sz w:val="28"/>
          <w:szCs w:val="28"/>
        </w:rPr>
        <w:t xml:space="preserve">стимулирующих фондов научно-педагогических работников </w:t>
      </w:r>
    </w:p>
    <w:p w:rsidR="00433638" w:rsidRPr="00D7068D" w:rsidRDefault="00433638" w:rsidP="00433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8D">
        <w:rPr>
          <w:rFonts w:ascii="Times New Roman" w:hAnsi="Times New Roman" w:cs="Times New Roman"/>
          <w:b/>
          <w:sz w:val="28"/>
          <w:szCs w:val="28"/>
        </w:rPr>
        <w:t xml:space="preserve">ФГБОУ ВО «БГУ» </w:t>
      </w:r>
    </w:p>
    <w:p w:rsidR="00433638" w:rsidRPr="00D7068D" w:rsidRDefault="00433638" w:rsidP="004336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3638" w:rsidRPr="00D7068D" w:rsidRDefault="00433638" w:rsidP="00433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В целях повышения эффективности научно-образовательной деятельности в ФГБОУ ВО «БГУ», руководствуясь подпунктом 6 пункта 4.11 устава ФГБОУ ВО «БГУ», ученый совет ФГБОУ ВО «БГУ»</w:t>
      </w:r>
    </w:p>
    <w:p w:rsidR="00433638" w:rsidRPr="00D7068D" w:rsidRDefault="00433638" w:rsidP="0043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РЕШИЛ:</w:t>
      </w:r>
    </w:p>
    <w:p w:rsidR="002D19E3" w:rsidRDefault="00433638" w:rsidP="00D7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D7068D" w:rsidRPr="00D7068D">
        <w:rPr>
          <w:rFonts w:ascii="Times New Roman" w:hAnsi="Times New Roman" w:cs="Times New Roman"/>
          <w:sz w:val="28"/>
          <w:szCs w:val="28"/>
        </w:rPr>
        <w:t xml:space="preserve">о формировании и распределении стимулирующих фондов научно-педагогических работников ФГБОУ ВО «БГУ», утвержденное </w:t>
      </w:r>
      <w:r w:rsidR="007004F5">
        <w:rPr>
          <w:rFonts w:ascii="Times New Roman" w:hAnsi="Times New Roman" w:cs="Times New Roman"/>
          <w:sz w:val="28"/>
          <w:szCs w:val="28"/>
        </w:rPr>
        <w:t>у</w:t>
      </w:r>
      <w:r w:rsidR="002D19E3">
        <w:rPr>
          <w:rFonts w:ascii="Times New Roman" w:hAnsi="Times New Roman" w:cs="Times New Roman"/>
          <w:sz w:val="28"/>
          <w:szCs w:val="28"/>
        </w:rPr>
        <w:t xml:space="preserve">ченым советом </w:t>
      </w:r>
      <w:r w:rsidRPr="00D7068D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7E11A9">
        <w:rPr>
          <w:rFonts w:ascii="Times New Roman" w:hAnsi="Times New Roman" w:cs="Times New Roman"/>
          <w:sz w:val="28"/>
          <w:szCs w:val="28"/>
        </w:rPr>
        <w:t>22</w:t>
      </w:r>
      <w:r w:rsidR="002D19E3">
        <w:rPr>
          <w:rFonts w:ascii="Times New Roman" w:hAnsi="Times New Roman" w:cs="Times New Roman"/>
          <w:sz w:val="28"/>
          <w:szCs w:val="28"/>
        </w:rPr>
        <w:t xml:space="preserve"> </w:t>
      </w:r>
      <w:r w:rsidR="007E11A9">
        <w:rPr>
          <w:rFonts w:ascii="Times New Roman" w:hAnsi="Times New Roman" w:cs="Times New Roman"/>
          <w:sz w:val="28"/>
          <w:szCs w:val="28"/>
        </w:rPr>
        <w:t>января</w:t>
      </w:r>
      <w:r w:rsidR="002D19E3">
        <w:rPr>
          <w:rFonts w:ascii="Times New Roman" w:hAnsi="Times New Roman" w:cs="Times New Roman"/>
          <w:sz w:val="28"/>
          <w:szCs w:val="28"/>
        </w:rPr>
        <w:t xml:space="preserve"> 201</w:t>
      </w:r>
      <w:r w:rsidR="007E11A9">
        <w:rPr>
          <w:rFonts w:ascii="Times New Roman" w:hAnsi="Times New Roman" w:cs="Times New Roman"/>
          <w:sz w:val="28"/>
          <w:szCs w:val="28"/>
        </w:rPr>
        <w:t>8</w:t>
      </w:r>
      <w:r w:rsidR="002D19E3">
        <w:rPr>
          <w:rFonts w:ascii="Times New Roman" w:hAnsi="Times New Roman" w:cs="Times New Roman"/>
          <w:sz w:val="28"/>
          <w:szCs w:val="28"/>
        </w:rPr>
        <w:t xml:space="preserve"> г. (протокол № </w:t>
      </w:r>
      <w:r w:rsidR="007E11A9">
        <w:rPr>
          <w:rFonts w:ascii="Times New Roman" w:hAnsi="Times New Roman" w:cs="Times New Roman"/>
          <w:sz w:val="28"/>
          <w:szCs w:val="28"/>
        </w:rPr>
        <w:t>8</w:t>
      </w:r>
      <w:r w:rsidR="002D19E3">
        <w:rPr>
          <w:rFonts w:ascii="Times New Roman" w:hAnsi="Times New Roman" w:cs="Times New Roman"/>
          <w:sz w:val="28"/>
          <w:szCs w:val="28"/>
        </w:rPr>
        <w:t>)</w:t>
      </w:r>
      <w:r w:rsidR="007E11A9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решением </w:t>
      </w:r>
      <w:r w:rsidR="007004F5">
        <w:rPr>
          <w:rFonts w:ascii="Times New Roman" w:hAnsi="Times New Roman" w:cs="Times New Roman"/>
          <w:sz w:val="28"/>
          <w:szCs w:val="28"/>
        </w:rPr>
        <w:t>у</w:t>
      </w:r>
      <w:r w:rsidR="007E11A9">
        <w:rPr>
          <w:rFonts w:ascii="Times New Roman" w:hAnsi="Times New Roman" w:cs="Times New Roman"/>
          <w:sz w:val="28"/>
          <w:szCs w:val="28"/>
        </w:rPr>
        <w:t>ченого совета ФГБОУ ВО «БГУ» от 18 февраля 2019 г. (протокол № 10)</w:t>
      </w:r>
      <w:r w:rsidR="007004F5">
        <w:rPr>
          <w:rFonts w:ascii="Times New Roman" w:hAnsi="Times New Roman" w:cs="Times New Roman"/>
          <w:sz w:val="28"/>
          <w:szCs w:val="28"/>
        </w:rPr>
        <w:t>)</w:t>
      </w:r>
      <w:r w:rsidR="00A05D8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33638" w:rsidRPr="00D7068D" w:rsidRDefault="00433638" w:rsidP="00433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1) изложить приложени</w:t>
      </w:r>
      <w:r w:rsidR="00F2708F">
        <w:rPr>
          <w:rFonts w:ascii="Times New Roman" w:hAnsi="Times New Roman" w:cs="Times New Roman"/>
          <w:sz w:val="28"/>
          <w:szCs w:val="28"/>
        </w:rPr>
        <w:t>я</w:t>
      </w:r>
      <w:r w:rsidRPr="00D7068D">
        <w:rPr>
          <w:rFonts w:ascii="Times New Roman" w:hAnsi="Times New Roman" w:cs="Times New Roman"/>
          <w:sz w:val="28"/>
          <w:szCs w:val="28"/>
        </w:rPr>
        <w:t xml:space="preserve"> 1</w:t>
      </w:r>
      <w:r w:rsidR="00D7068D" w:rsidRPr="00D7068D">
        <w:rPr>
          <w:rFonts w:ascii="Times New Roman" w:hAnsi="Times New Roman" w:cs="Times New Roman"/>
          <w:sz w:val="28"/>
          <w:szCs w:val="28"/>
        </w:rPr>
        <w:t>, 2</w:t>
      </w:r>
      <w:r w:rsidRPr="00D7068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7068D" w:rsidRPr="00D7068D" w:rsidRDefault="00433638" w:rsidP="00D7068D">
      <w:pPr>
        <w:pageBreakBefore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7068D" w:rsidRPr="00D7068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к Положению о формировании и распределении стимулирующих фондов</w:t>
      </w:r>
    </w:p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научно-педагогических работников ФГБОУ ВО «БГУ»</w:t>
      </w:r>
    </w:p>
    <w:p w:rsidR="00D7068D" w:rsidRPr="00D7068D" w:rsidRDefault="00D7068D" w:rsidP="00D70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068D" w:rsidRPr="00D7068D" w:rsidRDefault="00D7068D" w:rsidP="00D7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Показатели для расчета стимулирующей надбавки работникам</w:t>
      </w:r>
    </w:p>
    <w:p w:rsidR="00D7068D" w:rsidRPr="00D7068D" w:rsidRDefault="00D7068D" w:rsidP="00D7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из числа научно-педагогических работников ФГБОУ ВО «БГУ»</w:t>
      </w:r>
    </w:p>
    <w:p w:rsidR="00D7068D" w:rsidRPr="00D7068D" w:rsidRDefault="00D7068D" w:rsidP="00D7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68D" w:rsidRPr="00D7068D" w:rsidRDefault="00D7068D" w:rsidP="00D7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068D">
        <w:rPr>
          <w:rFonts w:ascii="Times New Roman" w:hAnsi="Times New Roman" w:cs="Times New Roman"/>
          <w:sz w:val="28"/>
          <w:szCs w:val="28"/>
          <w:u w:val="single"/>
        </w:rPr>
        <w:t>для профессоров:</w:t>
      </w:r>
    </w:p>
    <w:p w:rsidR="00D7068D" w:rsidRPr="00D7068D" w:rsidRDefault="00D7068D" w:rsidP="00D7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211"/>
        <w:gridCol w:w="3730"/>
        <w:gridCol w:w="12"/>
        <w:gridCol w:w="1171"/>
        <w:gridCol w:w="2264"/>
      </w:tblGrid>
      <w:tr w:rsidR="00D7068D" w:rsidRPr="00D7068D" w:rsidTr="006A1C8B">
        <w:trPr>
          <w:trHeight w:val="20"/>
          <w:tblHeader/>
          <w:jc w:val="center"/>
        </w:trPr>
        <w:tc>
          <w:tcPr>
            <w:tcW w:w="321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показателя</w:t>
            </w: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в баллах</w:t>
            </w:r>
          </w:p>
        </w:tc>
        <w:tc>
          <w:tcPr>
            <w:tcW w:w="2264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(уточнение)</w:t>
            </w: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Руководство разработкой и реализацией основной образовательной программы </w:t>
            </w:r>
          </w:p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разработкой и реализацией основной образовательной программы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магистратуры или аспирантуры по ФГОС</w:t>
            </w: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4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название ОПОП</w:t>
            </w: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</w:tcPr>
          <w:p w:rsidR="00D7068D" w:rsidRPr="00D7068D" w:rsidRDefault="00D7068D" w:rsidP="00D7068D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405" w:hanging="405"/>
              <w:rPr>
                <w:rFonts w:ascii="Times New Roman" w:hAnsi="Times New Roman" w:cs="Times New Roman"/>
                <w:b/>
                <w:sz w:val="20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разработкой, реализацией и сопровождением дополнительной профессиональной образовательной программы</w:t>
            </w:r>
            <w:r w:rsidRPr="00D7068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rPr>
                <w:rFonts w:ascii="Times New Roman" w:hAnsi="Times New Roman" w:cs="Times New Roman"/>
                <w:sz w:val="20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разработкой, реализацией и сопровождением дополнительной профессиональной образовательной программы профессиональной переподготовки</w:t>
            </w: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64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название ОПОП</w:t>
            </w:r>
          </w:p>
        </w:tc>
      </w:tr>
      <w:tr w:rsidR="00D7068D" w:rsidRPr="00D7068D" w:rsidTr="006A1C8B">
        <w:trPr>
          <w:trHeight w:val="555"/>
          <w:jc w:val="center"/>
        </w:trPr>
        <w:tc>
          <w:tcPr>
            <w:tcW w:w="3211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электронного курса</w:t>
            </w:r>
          </w:p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курса лекций 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, дистанционного курса в 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4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название дисциплины, для какой программы разработано</w:t>
            </w:r>
          </w:p>
        </w:tc>
      </w:tr>
      <w:tr w:rsidR="00D7068D" w:rsidRPr="00D7068D" w:rsidTr="006A1C8B">
        <w:trPr>
          <w:trHeight w:val="555"/>
          <w:jc w:val="center"/>
        </w:trPr>
        <w:tc>
          <w:tcPr>
            <w:tcW w:w="3211" w:type="dxa"/>
            <w:vMerge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Опубликованные </w:t>
            </w:r>
          </w:p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статьи </w:t>
            </w: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журналах, рекомендованных ВАК </w:t>
            </w: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 статьи, статья должна быть зарегистрирована в АСУ</w:t>
            </w: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журналах БГУ, сборниках трудов и материалах конференции, индексируемых в международных базах цитирования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научных журналах, входящих в международные базы цитирования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грантах, научно-исследовательских проектах (с внешним финансированием)</w:t>
            </w: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гранте (по представлению руководителя)</w:t>
            </w: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наименование гранта с внешним финансированием, обязательна его регистрация в  АСУ</w:t>
            </w: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выполнением гранта, выполнение функций </w:t>
            </w:r>
            <w:r w:rsidRPr="00D7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 исполнителя</w:t>
            </w:r>
          </w:p>
          <w:p w:rsidR="00F2708F" w:rsidRPr="00D7068D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Защита аспирантов </w:t>
            </w: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аспирант</w:t>
            </w: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</w:p>
        </w:tc>
        <w:tc>
          <w:tcPr>
            <w:tcW w:w="2264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фамилии аспирантов и дату защиты</w:t>
            </w: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аспиранта</w:t>
            </w: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двух аспирантов</w:t>
            </w: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1213"/>
          <w:jc w:val="center"/>
        </w:trPr>
        <w:tc>
          <w:tcPr>
            <w:tcW w:w="3211" w:type="dxa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Монография </w:t>
            </w:r>
          </w:p>
        </w:tc>
        <w:tc>
          <w:tcPr>
            <w:tcW w:w="3742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Опубликованная </w:t>
            </w:r>
          </w:p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данные, обязательна регистрация в  АСУ</w:t>
            </w: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учебное пособие, сборник задач, практикум</w:t>
            </w:r>
          </w:p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Опубликованные, или опубликованные в электронном виде, с размещением в ЭИОС университета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данные, обязательна регистрация в  АСУ</w:t>
            </w:r>
          </w:p>
        </w:tc>
      </w:tr>
      <w:tr w:rsidR="00D7068D" w:rsidRPr="00D7068D" w:rsidTr="006A1C8B">
        <w:trPr>
          <w:trHeight w:val="424"/>
          <w:jc w:val="center"/>
        </w:trPr>
        <w:tc>
          <w:tcPr>
            <w:tcW w:w="3211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Хирша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ученого (по системе РИНЦ)</w:t>
            </w: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6–7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Данные системы РИНЦ, например </w:t>
            </w:r>
            <w:hyperlink r:id="rId5" w:history="1">
              <w:r w:rsidRPr="00D7068D">
                <w:rPr>
                  <w:rFonts w:ascii="Times New Roman" w:hAnsi="Times New Roman" w:cs="Times New Roman"/>
                  <w:sz w:val="24"/>
                  <w:szCs w:val="24"/>
                </w:rPr>
                <w:t>http://elibrary.ru/author_profile.asp?id=252118</w:t>
              </w:r>
            </w:hyperlink>
          </w:p>
        </w:tc>
      </w:tr>
      <w:tr w:rsidR="00D7068D" w:rsidRPr="00D7068D" w:rsidTr="006A1C8B">
        <w:trPr>
          <w:trHeight w:val="388"/>
          <w:jc w:val="center"/>
        </w:trPr>
        <w:tc>
          <w:tcPr>
            <w:tcW w:w="3211" w:type="dxa"/>
            <w:vMerge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8–10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40"/>
          <w:jc w:val="center"/>
        </w:trPr>
        <w:tc>
          <w:tcPr>
            <w:tcW w:w="3211" w:type="dxa"/>
            <w:vMerge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 более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Научно-исследовательская работа студентов</w:t>
            </w: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Научному руководителю победителей и призеров международных, всероссийских конкурсов и олимпиад вне БГУ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vMerge w:val="restart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мероприятия и  победителей в АСУ</w:t>
            </w: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Научному руководителю победителей и призеров международных, всероссийских конкурсов и олимпиад внутри БГУ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4" w:type="dxa"/>
            <w:vMerge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студенческих научных </w:t>
            </w:r>
          </w:p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Председателю, ответственному исполнителю оргкомитета всероссийской, международной олимпиады, конкурса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оргкомитета всероссийской , международной олимпиады, конкурса</w:t>
            </w:r>
          </w:p>
        </w:tc>
        <w:tc>
          <w:tcPr>
            <w:tcW w:w="1183" w:type="dxa"/>
            <w:gridSpan w:val="2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 среди профессоров</w:t>
            </w: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треть рейтинга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нужно комментариев (АСУ)</w:t>
            </w: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1/3 до 2/3  рейтинга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треть рейтинга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4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20"/>
          <w:jc w:val="center"/>
        </w:trPr>
        <w:tc>
          <w:tcPr>
            <w:tcW w:w="3211" w:type="dxa"/>
          </w:tcPr>
          <w:p w:rsidR="00D7068D" w:rsidRPr="00D7068D" w:rsidRDefault="00D7068D" w:rsidP="00D706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значимой для кафедры работы </w:t>
            </w:r>
          </w:p>
        </w:tc>
        <w:tc>
          <w:tcPr>
            <w:tcW w:w="3730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представлению и с обоснованием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(проректора)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 – 1,0</w:t>
            </w:r>
          </w:p>
        </w:tc>
        <w:tc>
          <w:tcPr>
            <w:tcW w:w="2264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Обоснование </w:t>
            </w:r>
          </w:p>
        </w:tc>
      </w:tr>
    </w:tbl>
    <w:p w:rsidR="00E1498B" w:rsidRPr="00D7068D" w:rsidRDefault="00E1498B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068D" w:rsidRPr="00D7068D" w:rsidRDefault="00D7068D" w:rsidP="00D7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068D">
        <w:rPr>
          <w:rFonts w:ascii="Times New Roman" w:hAnsi="Times New Roman" w:cs="Times New Roman"/>
          <w:sz w:val="28"/>
          <w:szCs w:val="28"/>
          <w:u w:val="single"/>
        </w:rPr>
        <w:t>для доцентов:</w:t>
      </w:r>
    </w:p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830"/>
        <w:gridCol w:w="4111"/>
        <w:gridCol w:w="1171"/>
        <w:gridCol w:w="12"/>
        <w:gridCol w:w="2252"/>
        <w:gridCol w:w="12"/>
      </w:tblGrid>
      <w:tr w:rsidR="00D7068D" w:rsidRPr="00D7068D" w:rsidTr="00F2708F">
        <w:trPr>
          <w:gridAfter w:val="1"/>
          <w:wAfter w:w="12" w:type="dxa"/>
          <w:trHeight w:val="20"/>
          <w:tblHeader/>
          <w:jc w:val="center"/>
        </w:trPr>
        <w:tc>
          <w:tcPr>
            <w:tcW w:w="2830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показателя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в баллах</w:t>
            </w:r>
          </w:p>
        </w:tc>
        <w:tc>
          <w:tcPr>
            <w:tcW w:w="2264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(уточнение)</w:t>
            </w: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Руководство разработкой и реализацией основной образовательной программы </w:t>
            </w:r>
          </w:p>
          <w:p w:rsidR="00D7068D" w:rsidRPr="00D7068D" w:rsidRDefault="00D7068D" w:rsidP="00D706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разработкой и реализацией основной образовательной программы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магистратуры или аспирантуры по ФГОС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4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название ОПОП</w:t>
            </w: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</w:tcPr>
          <w:p w:rsidR="00D7068D" w:rsidRPr="00D7068D" w:rsidRDefault="00D7068D" w:rsidP="00D7068D">
            <w:pPr>
              <w:pStyle w:val="a3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разработкой, реализацией и сопровождением дополнительной профессиональной образовательной программы</w:t>
            </w:r>
            <w:r w:rsidRPr="00D7068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разработкой, реализацией и сопровождением дополнительной профессиональной образовательной программы профессиональной переподготовки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64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название ОПОП</w:t>
            </w: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электронного курса</w:t>
            </w:r>
          </w:p>
          <w:p w:rsidR="00D7068D" w:rsidRPr="00D7068D" w:rsidRDefault="00D7068D" w:rsidP="00D706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курса лекций 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, дистанционного курса в 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4" w:type="dxa"/>
            <w:gridSpan w:val="2"/>
            <w:vMerge w:val="restart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название дисциплины, для какой программы разработано</w:t>
            </w: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Опубликованные статьи </w:t>
            </w: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журналах, рекомендованных ВАК 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vMerge w:val="restart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 статьи, статья должна быть зарегистрирована в АСУ</w:t>
            </w: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журналах БГУ, сборниках трудов и материалах конференции, индексируемых в международных базах цитирования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научных журналах, входящих в международные базы цитирования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грантах, научно-исследовательских проектах (с внешним финансированием)</w:t>
            </w: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гранте (по представлению руководителя)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gridSpan w:val="2"/>
            <w:vMerge w:val="restart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наименование гранта с внешним финансированием, обязательна его регистрация в  АСУ</w:t>
            </w: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выполнением гранта, выполнение функций </w:t>
            </w:r>
            <w:r w:rsidRPr="00D7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 исполнителя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аспирантов </w:t>
            </w:r>
          </w:p>
          <w:p w:rsidR="00D7068D" w:rsidRPr="00D7068D" w:rsidRDefault="00D7068D" w:rsidP="00D706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аспирант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</w:p>
        </w:tc>
        <w:tc>
          <w:tcPr>
            <w:tcW w:w="2264" w:type="dxa"/>
            <w:gridSpan w:val="2"/>
            <w:vMerge w:val="restart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фамилии аспирантов и дату защиты</w:t>
            </w: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аспиранта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двух аспирантов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gridAfter w:val="1"/>
          <w:wAfter w:w="12" w:type="dxa"/>
          <w:trHeight w:val="20"/>
          <w:jc w:val="center"/>
        </w:trPr>
        <w:tc>
          <w:tcPr>
            <w:tcW w:w="2830" w:type="dxa"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Монография </w:t>
            </w: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Опубликованная </w:t>
            </w:r>
          </w:p>
        </w:tc>
        <w:tc>
          <w:tcPr>
            <w:tcW w:w="1171" w:type="dxa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данные, обязательна регистрация в  АСУ</w:t>
            </w: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учебное пособие, сборник задач, практикум</w:t>
            </w:r>
          </w:p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Опубликованные, или опубликованные в электронном виде, с размещением в электронной информационно-образовательной среде университета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данные, обязательна регистрация в  АСУ</w:t>
            </w: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Хирша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ученого (по системе РИНЦ)</w:t>
            </w: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6–7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gridSpan w:val="2"/>
            <w:vMerge w:val="restart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Данные системы РИНЦ, например </w:t>
            </w:r>
            <w:hyperlink r:id="rId6" w:history="1">
              <w:r w:rsidRPr="00D7068D">
                <w:rPr>
                  <w:rFonts w:ascii="Times New Roman" w:hAnsi="Times New Roman" w:cs="Times New Roman"/>
                  <w:sz w:val="24"/>
                  <w:szCs w:val="24"/>
                </w:rPr>
                <w:t>http://elibrary.ru/author_profile.asp?id=252118</w:t>
              </w:r>
            </w:hyperlink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8–10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 более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Научно-исследовательская работа студентов</w:t>
            </w: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Научному руководителю победителей и призеров международных, всероссийских конкурсов и олимпиад вне БГУ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мероприятия и  победителей в АСУ</w:t>
            </w: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Научному руководителю победителей и призеров международных, всероссийских конкурсов и олимпиад внутри БГУ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4" w:type="dxa"/>
            <w:gridSpan w:val="2"/>
            <w:vMerge/>
            <w:vAlign w:val="center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студенческих научных </w:t>
            </w:r>
          </w:p>
          <w:p w:rsidR="00D7068D" w:rsidRPr="00D7068D" w:rsidRDefault="00D7068D" w:rsidP="00D706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Председателю, ответственному исполнителю оргкомитета всероссийской, международной олимпиады, конкурса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оргкомитета всероссийской , международной олимпиады, конкурса</w:t>
            </w:r>
          </w:p>
        </w:tc>
        <w:tc>
          <w:tcPr>
            <w:tcW w:w="1183" w:type="dxa"/>
            <w:gridSpan w:val="2"/>
            <w:vAlign w:val="center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 среди доцентов</w:t>
            </w: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треть рейтинга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4" w:type="dxa"/>
            <w:gridSpan w:val="2"/>
            <w:vMerge w:val="restart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нужно комментариев (АСУ)</w:t>
            </w: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1/3 до 2/3  рейтинга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треть рейтинга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4111" w:type="dxa"/>
            <w:vAlign w:val="center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мероприятий</w:t>
            </w:r>
          </w:p>
        </w:tc>
        <w:tc>
          <w:tcPr>
            <w:tcW w:w="1183" w:type="dxa"/>
            <w:gridSpan w:val="2"/>
            <w:vAlign w:val="center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4" w:type="dxa"/>
            <w:gridSpan w:val="2"/>
            <w:vMerge w:val="restart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Обоснование начальника управления ЦПК</w:t>
            </w:r>
          </w:p>
        </w:tc>
      </w:tr>
      <w:tr w:rsidR="00D7068D" w:rsidRPr="00D7068D" w:rsidTr="00F2708F">
        <w:trPr>
          <w:trHeight w:val="2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мероприятий или 2 и более олимпиады (конкурса)</w:t>
            </w:r>
          </w:p>
        </w:tc>
        <w:tc>
          <w:tcPr>
            <w:tcW w:w="1183" w:type="dxa"/>
            <w:gridSpan w:val="2"/>
            <w:vAlign w:val="center"/>
          </w:tcPr>
          <w:p w:rsidR="00D7068D" w:rsidRPr="00D7068D" w:rsidRDefault="00D7068D" w:rsidP="00D7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4" w:type="dxa"/>
            <w:gridSpan w:val="2"/>
            <w:vMerge/>
          </w:tcPr>
          <w:p w:rsidR="00D7068D" w:rsidRPr="00D7068D" w:rsidRDefault="00D7068D" w:rsidP="00D70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413"/>
          <w:jc w:val="center"/>
        </w:trPr>
        <w:tc>
          <w:tcPr>
            <w:tcW w:w="2830" w:type="dxa"/>
          </w:tcPr>
          <w:p w:rsidR="00D7068D" w:rsidRPr="00D7068D" w:rsidRDefault="00D7068D" w:rsidP="00D7068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hAnsi="Times New Roman" w:cs="Times New Roman"/>
              </w:rPr>
              <w:br w:type="page"/>
            </w: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значимой для кафедры работы</w:t>
            </w:r>
          </w:p>
        </w:tc>
        <w:tc>
          <w:tcPr>
            <w:tcW w:w="4111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представлению и с обоснованием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(проректора)</w:t>
            </w:r>
          </w:p>
        </w:tc>
        <w:tc>
          <w:tcPr>
            <w:tcW w:w="1183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 – 1,0</w:t>
            </w:r>
          </w:p>
        </w:tc>
        <w:tc>
          <w:tcPr>
            <w:tcW w:w="2264" w:type="dxa"/>
            <w:gridSpan w:val="2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Обоснование </w:t>
            </w:r>
          </w:p>
        </w:tc>
      </w:tr>
    </w:tbl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708F" w:rsidRDefault="00F2708F">
      <w:pPr>
        <w:spacing w:after="160"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D7068D" w:rsidRPr="00D7068D" w:rsidRDefault="00D7068D" w:rsidP="00D7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068D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старших преподавателей:</w:t>
      </w:r>
    </w:p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830"/>
        <w:gridCol w:w="4259"/>
        <w:gridCol w:w="1134"/>
        <w:gridCol w:w="2279"/>
      </w:tblGrid>
      <w:tr w:rsidR="00D7068D" w:rsidRPr="00D7068D" w:rsidTr="00F2708F">
        <w:trPr>
          <w:trHeight w:val="881"/>
          <w:tblHeader/>
          <w:jc w:val="center"/>
        </w:trPr>
        <w:tc>
          <w:tcPr>
            <w:tcW w:w="2830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показателя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в баллах</w:t>
            </w:r>
          </w:p>
        </w:tc>
        <w:tc>
          <w:tcPr>
            <w:tcW w:w="227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(уточнение)</w:t>
            </w:r>
          </w:p>
        </w:tc>
      </w:tr>
      <w:tr w:rsidR="00D7068D" w:rsidRPr="00D7068D" w:rsidTr="00F2708F">
        <w:trPr>
          <w:trHeight w:val="881"/>
          <w:jc w:val="center"/>
        </w:trPr>
        <w:tc>
          <w:tcPr>
            <w:tcW w:w="2830" w:type="dxa"/>
          </w:tcPr>
          <w:p w:rsidR="00D7068D" w:rsidRPr="00D7068D" w:rsidRDefault="00D7068D" w:rsidP="00D706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Организационно-методическое сопровождение основной образовательной программы </w:t>
            </w:r>
          </w:p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сопровождение основной образовательной программы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магистратуры или аспирантуры по ФГОС</w:t>
            </w:r>
          </w:p>
        </w:tc>
        <w:tc>
          <w:tcPr>
            <w:tcW w:w="1134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7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название ОПОП</w:t>
            </w:r>
          </w:p>
        </w:tc>
      </w:tr>
      <w:tr w:rsidR="00D7068D" w:rsidRPr="00D7068D" w:rsidTr="00F2708F">
        <w:trPr>
          <w:trHeight w:val="1897"/>
          <w:jc w:val="center"/>
        </w:trPr>
        <w:tc>
          <w:tcPr>
            <w:tcW w:w="2830" w:type="dxa"/>
          </w:tcPr>
          <w:p w:rsidR="00D7068D" w:rsidRPr="00D7068D" w:rsidRDefault="00D7068D" w:rsidP="00D7068D">
            <w:pPr>
              <w:pStyle w:val="a3"/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разработкой, реализацией и сопровождением дополнительной профессиональной образовательной программы</w:t>
            </w:r>
            <w:r w:rsidRPr="00D7068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59" w:type="dxa"/>
          </w:tcPr>
          <w:p w:rsidR="00D7068D" w:rsidRPr="00D7068D" w:rsidRDefault="00D7068D" w:rsidP="006A1C8B">
            <w:pPr>
              <w:rPr>
                <w:rFonts w:ascii="Times New Roman" w:hAnsi="Times New Roman" w:cs="Times New Roman"/>
                <w:sz w:val="20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разработкой, реализацией и сопровождением дополнительной профессиональной образовательной программы профессиональной переподготовки</w:t>
            </w:r>
          </w:p>
        </w:tc>
        <w:tc>
          <w:tcPr>
            <w:tcW w:w="1134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7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название ОПОП</w:t>
            </w:r>
          </w:p>
        </w:tc>
      </w:tr>
      <w:tr w:rsidR="00D7068D" w:rsidRPr="00D7068D" w:rsidTr="00F2708F">
        <w:trPr>
          <w:trHeight w:val="881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Опубликованные статьи </w:t>
            </w: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журналах, рекомендованных ВАК или иных центральных журналах, входящих в систему РИНЦ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 статьи, статья должна быть зарегистрирована в АСУ</w:t>
            </w:r>
          </w:p>
        </w:tc>
      </w:tr>
      <w:tr w:rsidR="00D7068D" w:rsidRPr="00D7068D" w:rsidTr="00F2708F">
        <w:trPr>
          <w:trHeight w:val="881"/>
          <w:jc w:val="center"/>
        </w:trPr>
        <w:tc>
          <w:tcPr>
            <w:tcW w:w="2830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журналах БГУ, сборниках трудов и материалах конференции, индексируемых в международных базах цитирования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34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881"/>
          <w:jc w:val="center"/>
        </w:trPr>
        <w:tc>
          <w:tcPr>
            <w:tcW w:w="2830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научных журналах, входящих в международные базы цитирования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34" w:type="dxa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488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грантах, научно-исследовательских проектах (с внешним финансированием), конкурсах молодых ученых, стажировках</w:t>
            </w: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заявки (по представлению руководителя)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7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наименование заявки и куда подавалась. Подпись руководителя заявки</w:t>
            </w:r>
          </w:p>
        </w:tc>
      </w:tr>
      <w:tr w:rsidR="00D7068D" w:rsidRPr="00D7068D" w:rsidTr="00F2708F">
        <w:trPr>
          <w:trHeight w:val="345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гранте (конкурсе и пр.)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наименование гранта с внешним финансированием, обязательна его регистрация в  АСУ</w:t>
            </w:r>
          </w:p>
        </w:tc>
      </w:tr>
      <w:tr w:rsidR="00D7068D" w:rsidRPr="00D7068D" w:rsidTr="00F2708F">
        <w:trPr>
          <w:trHeight w:val="345"/>
          <w:jc w:val="center"/>
        </w:trPr>
        <w:tc>
          <w:tcPr>
            <w:tcW w:w="2830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Руководство, выполнение функций </w:t>
            </w:r>
            <w:r w:rsidRPr="00D7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 исполнителя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индивидуальное выполнение гранта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690"/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электронного курса</w:t>
            </w:r>
          </w:p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курса лекций 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, дистанционного курса в 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79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название дисциплины, для какой программы разработано</w:t>
            </w:r>
          </w:p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690"/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trHeight w:val="869"/>
          <w:jc w:val="center"/>
        </w:trPr>
        <w:tc>
          <w:tcPr>
            <w:tcW w:w="2830" w:type="dxa"/>
          </w:tcPr>
          <w:p w:rsidR="00D7068D" w:rsidRPr="00D7068D" w:rsidRDefault="00F2708F" w:rsidP="00D706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Монография</w:t>
            </w: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Опубликованная </w:t>
            </w:r>
          </w:p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данные, обязательна регистрация в  АСУ</w:t>
            </w:r>
          </w:p>
        </w:tc>
      </w:tr>
      <w:tr w:rsidR="00D7068D" w:rsidRPr="00D7068D" w:rsidTr="00F2708F">
        <w:trPr>
          <w:jc w:val="center"/>
        </w:trPr>
        <w:tc>
          <w:tcPr>
            <w:tcW w:w="2830" w:type="dxa"/>
          </w:tcPr>
          <w:p w:rsidR="00D7068D" w:rsidRPr="00D7068D" w:rsidRDefault="00F2708F" w:rsidP="00F2708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учебное пособие, сборник задач, практикум</w:t>
            </w: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Опубликованные, или опубликованные в электронном виде, с размещением в электронной информационно-образовательной среде университета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данные, обязательна регистрация в  АСУ</w:t>
            </w:r>
          </w:p>
        </w:tc>
      </w:tr>
      <w:tr w:rsidR="00D7068D" w:rsidRPr="00D7068D" w:rsidTr="00F2708F">
        <w:trPr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 среди старших преподавателей</w:t>
            </w: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треть рейтинга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нужно комментариев (АСУ)</w:t>
            </w:r>
          </w:p>
        </w:tc>
      </w:tr>
      <w:tr w:rsidR="00D7068D" w:rsidRPr="00D7068D" w:rsidTr="00F2708F">
        <w:trPr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1/3 до 2/3  рейтинга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треть рейтинга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Научно-исследовательская работа студентов</w:t>
            </w: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Научному руководителю победителей и призеров международных, всероссийских конкурсов и олимпиад вне БГУ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  <w:vMerge w:val="restart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мероприятия и  победителей в АСУ</w:t>
            </w:r>
          </w:p>
        </w:tc>
      </w:tr>
      <w:tr w:rsidR="00D7068D" w:rsidRPr="00D7068D" w:rsidTr="00F2708F">
        <w:trPr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Научному руководителю победителей и призеров международных, всероссийских конкурсов и олимпиад внутри БГУ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студенческих научных </w:t>
            </w:r>
          </w:p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Председателю, ответственному исполнителю оргкомитета всероссийской, международной олимпиады, конкурса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  <w:vMerge w:val="restart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мероприятия и  победителей в АСУ</w:t>
            </w:r>
          </w:p>
        </w:tc>
      </w:tr>
      <w:tr w:rsidR="00D7068D" w:rsidRPr="00D7068D" w:rsidTr="00F2708F">
        <w:trPr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оргкомитета всероссийской, международной олимпиады, конкурса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jc w:val="center"/>
        </w:trPr>
        <w:tc>
          <w:tcPr>
            <w:tcW w:w="2830" w:type="dxa"/>
            <w:vMerge w:val="restart"/>
          </w:tcPr>
          <w:p w:rsidR="00D7068D" w:rsidRPr="00D7068D" w:rsidRDefault="00D7068D" w:rsidP="00D7068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мероприятий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79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Обоснование начальника управления ЦПК</w:t>
            </w:r>
          </w:p>
        </w:tc>
      </w:tr>
      <w:tr w:rsidR="00D7068D" w:rsidRPr="00D7068D" w:rsidTr="00F2708F">
        <w:trPr>
          <w:jc w:val="center"/>
        </w:trPr>
        <w:tc>
          <w:tcPr>
            <w:tcW w:w="2830" w:type="dxa"/>
            <w:vMerge/>
          </w:tcPr>
          <w:p w:rsidR="00D7068D" w:rsidRPr="00D7068D" w:rsidRDefault="00D7068D" w:rsidP="00D7068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мероприятий или 2 и более олимпиады (конкурса)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F2708F">
        <w:trPr>
          <w:jc w:val="center"/>
        </w:trPr>
        <w:tc>
          <w:tcPr>
            <w:tcW w:w="2830" w:type="dxa"/>
          </w:tcPr>
          <w:p w:rsidR="00D7068D" w:rsidRPr="00D7068D" w:rsidRDefault="00D7068D" w:rsidP="00D706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hAnsi="Times New Roman" w:cs="Times New Roman"/>
              </w:rPr>
              <w:br w:type="page"/>
            </w: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значимой для кафедры работы</w:t>
            </w:r>
          </w:p>
        </w:tc>
        <w:tc>
          <w:tcPr>
            <w:tcW w:w="425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и с обоснованием заведующего кафедрой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– 1,0</w:t>
            </w:r>
          </w:p>
        </w:tc>
        <w:tc>
          <w:tcPr>
            <w:tcW w:w="227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Обоснование заведующего кафедрой</w:t>
            </w:r>
          </w:p>
        </w:tc>
      </w:tr>
    </w:tbl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708F" w:rsidRDefault="00F2708F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7068D" w:rsidRPr="00F2708F" w:rsidRDefault="00F2708F" w:rsidP="00F27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</w:t>
      </w:r>
      <w:r w:rsidR="00D7068D" w:rsidRPr="00F2708F">
        <w:rPr>
          <w:rFonts w:ascii="Times New Roman" w:hAnsi="Times New Roman" w:cs="Times New Roman"/>
          <w:sz w:val="28"/>
          <w:szCs w:val="28"/>
          <w:u w:val="single"/>
        </w:rPr>
        <w:t>ля ассистентов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03"/>
        <w:gridCol w:w="3686"/>
        <w:gridCol w:w="1134"/>
        <w:gridCol w:w="2279"/>
      </w:tblGrid>
      <w:tr w:rsidR="00D7068D" w:rsidRPr="00D7068D" w:rsidTr="006A1C8B">
        <w:trPr>
          <w:trHeight w:val="881"/>
          <w:tblHeader/>
          <w:jc w:val="center"/>
        </w:trPr>
        <w:tc>
          <w:tcPr>
            <w:tcW w:w="3403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показателя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в баллах</w:t>
            </w:r>
          </w:p>
        </w:tc>
        <w:tc>
          <w:tcPr>
            <w:tcW w:w="2279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(уточнение)</w:t>
            </w:r>
          </w:p>
        </w:tc>
      </w:tr>
      <w:tr w:rsidR="00D7068D" w:rsidRPr="00D7068D" w:rsidTr="006A1C8B">
        <w:trPr>
          <w:trHeight w:val="881"/>
          <w:jc w:val="center"/>
        </w:trPr>
        <w:tc>
          <w:tcPr>
            <w:tcW w:w="3403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Опубликованные статьи </w:t>
            </w: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журналах, рекомендованных ВАК или иных центральных журналах, входящих в систему РИНЦ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 статьи, статья должна быть зарегистрирована в АСУ</w:t>
            </w:r>
          </w:p>
        </w:tc>
      </w:tr>
      <w:tr w:rsidR="00D7068D" w:rsidRPr="00D7068D" w:rsidTr="006A1C8B">
        <w:trPr>
          <w:trHeight w:val="881"/>
          <w:jc w:val="center"/>
        </w:trPr>
        <w:tc>
          <w:tcPr>
            <w:tcW w:w="3403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журналах БГУ, сборников трудов и материалах конференции, индексируемых в международных базах цитирования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881"/>
          <w:jc w:val="center"/>
        </w:trPr>
        <w:tc>
          <w:tcPr>
            <w:tcW w:w="3403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научных журналах, входящих в международные базы цитирования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488"/>
          <w:jc w:val="center"/>
        </w:trPr>
        <w:tc>
          <w:tcPr>
            <w:tcW w:w="3403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грантах, научно-исследовательских проектах (с внешним финансированием), конкурсах молодых ученых, стажировках</w:t>
            </w: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заявки (по представлению руководителя)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7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наименование заявки и куда подавалась. Подпись руководителя заявки</w:t>
            </w:r>
          </w:p>
        </w:tc>
      </w:tr>
      <w:tr w:rsidR="00D7068D" w:rsidRPr="00D7068D" w:rsidTr="006A1C8B">
        <w:trPr>
          <w:trHeight w:val="345"/>
          <w:jc w:val="center"/>
        </w:trPr>
        <w:tc>
          <w:tcPr>
            <w:tcW w:w="3403" w:type="dxa"/>
            <w:vMerge/>
          </w:tcPr>
          <w:p w:rsidR="00D7068D" w:rsidRPr="00D7068D" w:rsidRDefault="00D7068D" w:rsidP="00D706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гранте (конкурсе и пр.)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наименование гранта с внешним финансированием, обязательна его регистрация в  АСУ</w:t>
            </w:r>
          </w:p>
        </w:tc>
      </w:tr>
      <w:tr w:rsidR="00D7068D" w:rsidRPr="00D7068D" w:rsidTr="006A1C8B">
        <w:trPr>
          <w:trHeight w:val="345"/>
          <w:jc w:val="center"/>
        </w:trPr>
        <w:tc>
          <w:tcPr>
            <w:tcW w:w="3403" w:type="dxa"/>
            <w:vMerge/>
          </w:tcPr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Руководство, выполнение функций </w:t>
            </w:r>
            <w:r w:rsidRPr="00D7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 исполнителя</w:t>
            </w: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или индивидуальное выполнение гранта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690"/>
          <w:jc w:val="center"/>
        </w:trPr>
        <w:tc>
          <w:tcPr>
            <w:tcW w:w="3403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электронного курса</w:t>
            </w:r>
          </w:p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курса лекций 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, дистанционного курса в </w:t>
            </w:r>
            <w:r w:rsidRPr="00D7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79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название дисциплины, для какой программы разработано</w:t>
            </w:r>
          </w:p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trHeight w:val="690"/>
          <w:jc w:val="center"/>
        </w:trPr>
        <w:tc>
          <w:tcPr>
            <w:tcW w:w="3403" w:type="dxa"/>
            <w:vMerge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подготовке коллективной монографии</w:t>
            </w: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Опубликованная </w:t>
            </w:r>
          </w:p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данные, обязательна регистрация в  АСУ</w:t>
            </w: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 в подготовке учебного пособия, учебника, сборника задач, практикума</w:t>
            </w: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hAnsi="Times New Roman" w:cs="Times New Roman"/>
                <w:sz w:val="24"/>
                <w:szCs w:val="24"/>
              </w:rPr>
              <w:t>Опубликованные, или опубликованные в электронном виде, с размещением в электронной информационно-образовательной среде университета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данные, обязательна регистрация в  АСУ</w:t>
            </w: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 среди ассистентов</w:t>
            </w: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треть рейтинга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нужно комментариев (АСУ)</w:t>
            </w: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  <w:vMerge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1/3 до 2/3  рейтинга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  <w:vMerge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треть рейтинга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Научно-исследовательская работа студентов</w:t>
            </w: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Научному руководителю победителей и призеров международных, всероссийских конкурсов и олимпиад вне БГУ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  <w:vMerge w:val="restart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мероприятия и  победителей в АСУ</w:t>
            </w: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  <w:vMerge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Научному руководителю победителей и призеров международных, всероссийских конкурсов и олимпиад внутри БГУ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студенческих научных </w:t>
            </w:r>
          </w:p>
          <w:p w:rsidR="00D7068D" w:rsidRPr="00D7068D" w:rsidRDefault="00D7068D" w:rsidP="006A1C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Председателю, ответственному исполнителю оргкомитета всероссийской , международной олимпиады, конкурса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  <w:vMerge w:val="restart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мероприятия и  победителей в АСУ</w:t>
            </w: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  <w:vMerge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оргкомитета всероссийской, международной олимпиады, конкурса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  <w:vMerge w:val="restart"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мероприятий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2279" w:type="dxa"/>
            <w:vMerge w:val="restart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Обоснование начальника управления ЦПК</w:t>
            </w: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  <w:vMerge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мероприятий или 2 и более олимпиады (конкурса)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79" w:type="dxa"/>
            <w:vMerge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068D" w:rsidRPr="00D7068D" w:rsidTr="006A1C8B">
        <w:trPr>
          <w:jc w:val="center"/>
        </w:trPr>
        <w:tc>
          <w:tcPr>
            <w:tcW w:w="3403" w:type="dxa"/>
          </w:tcPr>
          <w:p w:rsidR="00D7068D" w:rsidRPr="00D7068D" w:rsidRDefault="00D7068D" w:rsidP="00D70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значимой для кафедры работы</w:t>
            </w:r>
          </w:p>
        </w:tc>
        <w:tc>
          <w:tcPr>
            <w:tcW w:w="3686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и с обоснованием заведующего кафедрой</w:t>
            </w:r>
          </w:p>
        </w:tc>
        <w:tc>
          <w:tcPr>
            <w:tcW w:w="1134" w:type="dxa"/>
            <w:vAlign w:val="center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– 1,0</w:t>
            </w:r>
          </w:p>
        </w:tc>
        <w:tc>
          <w:tcPr>
            <w:tcW w:w="2279" w:type="dxa"/>
          </w:tcPr>
          <w:p w:rsidR="00D7068D" w:rsidRPr="00D7068D" w:rsidRDefault="00D7068D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Обоснование заведующего кафедрой</w:t>
            </w:r>
          </w:p>
        </w:tc>
      </w:tr>
    </w:tbl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708F" w:rsidRDefault="00F2708F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708F" w:rsidRPr="00F2708F" w:rsidRDefault="00F2708F" w:rsidP="00F27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708F">
        <w:rPr>
          <w:rFonts w:ascii="Times New Roman" w:hAnsi="Times New Roman" w:cs="Times New Roman"/>
          <w:caps/>
          <w:sz w:val="28"/>
          <w:szCs w:val="28"/>
        </w:rPr>
        <w:lastRenderedPageBreak/>
        <w:t>П</w:t>
      </w:r>
      <w:r w:rsidRPr="00F2708F">
        <w:rPr>
          <w:rFonts w:ascii="Times New Roman" w:hAnsi="Times New Roman" w:cs="Times New Roman"/>
          <w:sz w:val="28"/>
          <w:szCs w:val="28"/>
        </w:rPr>
        <w:t>риложение 2</w:t>
      </w:r>
    </w:p>
    <w:p w:rsidR="00F2708F" w:rsidRPr="00F2708F" w:rsidRDefault="00F2708F" w:rsidP="00F270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2708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2708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F2708F">
        <w:rPr>
          <w:rFonts w:ascii="Times New Roman" w:hAnsi="Times New Roman" w:cs="Times New Roman"/>
          <w:color w:val="000000"/>
          <w:sz w:val="28"/>
          <w:szCs w:val="28"/>
        </w:rPr>
        <w:t>формировании и распределении стимулирующих фондов</w:t>
      </w:r>
    </w:p>
    <w:p w:rsidR="00F2708F" w:rsidRPr="00F2708F" w:rsidRDefault="00F2708F" w:rsidP="00F2708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708F">
        <w:rPr>
          <w:rFonts w:ascii="Times New Roman" w:hAnsi="Times New Roman" w:cs="Times New Roman"/>
          <w:bCs/>
          <w:sz w:val="28"/>
          <w:szCs w:val="28"/>
        </w:rPr>
        <w:t>научно-педагогических работников ФГБОУ ВО «БГУ»</w:t>
      </w:r>
    </w:p>
    <w:p w:rsidR="00F2708F" w:rsidRPr="00F2708F" w:rsidRDefault="00F2708F" w:rsidP="00F27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708F" w:rsidRPr="00F2708F" w:rsidRDefault="00F2708F" w:rsidP="00F27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08F">
        <w:rPr>
          <w:rFonts w:ascii="Times New Roman" w:hAnsi="Times New Roman" w:cs="Times New Roman"/>
          <w:sz w:val="28"/>
          <w:szCs w:val="28"/>
        </w:rPr>
        <w:t>Показатели для установления стимулирующей надбавки</w:t>
      </w:r>
    </w:p>
    <w:p w:rsidR="00F2708F" w:rsidRDefault="00F2708F" w:rsidP="00F27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08F">
        <w:rPr>
          <w:rFonts w:ascii="Times New Roman" w:hAnsi="Times New Roman" w:cs="Times New Roman"/>
          <w:sz w:val="28"/>
          <w:szCs w:val="28"/>
        </w:rPr>
        <w:t>преподавателям кафедры физической культуры и спорта</w:t>
      </w:r>
    </w:p>
    <w:p w:rsidR="002D19E3" w:rsidRPr="00F2708F" w:rsidRDefault="002D19E3" w:rsidP="00F27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старших преподавателей, ассистентов)</w:t>
      </w:r>
    </w:p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689"/>
        <w:gridCol w:w="3686"/>
        <w:gridCol w:w="1134"/>
        <w:gridCol w:w="2551"/>
      </w:tblGrid>
      <w:tr w:rsidR="00F2708F" w:rsidRPr="00EE109F" w:rsidTr="00F2708F">
        <w:trPr>
          <w:trHeight w:val="881"/>
          <w:tblHeader/>
          <w:jc w:val="center"/>
        </w:trPr>
        <w:tc>
          <w:tcPr>
            <w:tcW w:w="2689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686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показателя</w:t>
            </w:r>
          </w:p>
        </w:tc>
        <w:tc>
          <w:tcPr>
            <w:tcW w:w="1134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в баллах</w:t>
            </w:r>
          </w:p>
        </w:tc>
        <w:tc>
          <w:tcPr>
            <w:tcW w:w="2551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(уточнение)</w:t>
            </w:r>
          </w:p>
        </w:tc>
      </w:tr>
      <w:tr w:rsidR="00F2708F" w:rsidRPr="00762B4A" w:rsidTr="00F2708F">
        <w:trPr>
          <w:trHeight w:val="881"/>
          <w:jc w:val="center"/>
        </w:trPr>
        <w:tc>
          <w:tcPr>
            <w:tcW w:w="2689" w:type="dxa"/>
            <w:vMerge w:val="restart"/>
          </w:tcPr>
          <w:p w:rsidR="00F2708F" w:rsidRPr="00CD705B" w:rsidRDefault="00F2708F" w:rsidP="00F2708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Опубликованные статьи </w:t>
            </w:r>
          </w:p>
        </w:tc>
        <w:tc>
          <w:tcPr>
            <w:tcW w:w="3686" w:type="dxa"/>
            <w:vAlign w:val="center"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журналах, рекомендованных ВАК или иных центральных журналах, входящих в систему РИНЦ</w:t>
            </w:r>
          </w:p>
        </w:tc>
        <w:tc>
          <w:tcPr>
            <w:tcW w:w="1134" w:type="dxa"/>
            <w:vAlign w:val="center"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vMerge w:val="restart"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выходные данные статьи, статья должна быть зарегистрирована в АСУ</w:t>
            </w:r>
          </w:p>
        </w:tc>
      </w:tr>
      <w:tr w:rsidR="00F2708F" w:rsidTr="00F2708F">
        <w:trPr>
          <w:trHeight w:val="881"/>
          <w:jc w:val="center"/>
        </w:trPr>
        <w:tc>
          <w:tcPr>
            <w:tcW w:w="2689" w:type="dxa"/>
            <w:vMerge/>
          </w:tcPr>
          <w:p w:rsidR="00F2708F" w:rsidRPr="00762B4A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2708F" w:rsidRPr="00A165F3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журналах БГУ, сборниках трудов и материалах конференции, индексируемых в международных базах цитирования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34" w:type="dxa"/>
            <w:vAlign w:val="center"/>
          </w:tcPr>
          <w:p w:rsidR="00F2708F" w:rsidRPr="00E460E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  <w:p w:rsidR="00F2708F" w:rsidRPr="00E460E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2708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708F" w:rsidTr="00F2708F">
        <w:trPr>
          <w:trHeight w:val="881"/>
          <w:jc w:val="center"/>
        </w:trPr>
        <w:tc>
          <w:tcPr>
            <w:tcW w:w="2689" w:type="dxa"/>
            <w:vMerge/>
          </w:tcPr>
          <w:p w:rsidR="00F2708F" w:rsidRPr="00762B4A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2708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научных журналах, входящих в международные базы цитирования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46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46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34" w:type="dxa"/>
            <w:vAlign w:val="center"/>
          </w:tcPr>
          <w:p w:rsidR="00F2708F" w:rsidRPr="00E460E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51" w:type="dxa"/>
            <w:vMerge/>
          </w:tcPr>
          <w:p w:rsidR="00F2708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708F" w:rsidRPr="00762B4A" w:rsidTr="00F2708F">
        <w:trPr>
          <w:trHeight w:val="488"/>
          <w:jc w:val="center"/>
        </w:trPr>
        <w:tc>
          <w:tcPr>
            <w:tcW w:w="2689" w:type="dxa"/>
            <w:vMerge w:val="restart"/>
          </w:tcPr>
          <w:p w:rsidR="00F2708F" w:rsidRPr="00EE109F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грантах, научно-исследовательских проектах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внешним финансированием),</w:t>
            </w:r>
            <w:r w:rsidRPr="00EE1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конкурсах молодых ученых, стажировках</w:t>
            </w:r>
          </w:p>
        </w:tc>
        <w:tc>
          <w:tcPr>
            <w:tcW w:w="3686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заявки (по представлению руководителя)</w:t>
            </w:r>
          </w:p>
        </w:tc>
        <w:tc>
          <w:tcPr>
            <w:tcW w:w="1134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551" w:type="dxa"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Указать наименование заявки и куда подавалась. </w:t>
            </w:r>
            <w:r w:rsidRPr="00762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Подпись руководителя заявки</w:t>
            </w:r>
          </w:p>
        </w:tc>
      </w:tr>
      <w:tr w:rsidR="00F2708F" w:rsidRPr="00762B4A" w:rsidTr="00F2708F">
        <w:trPr>
          <w:trHeight w:val="345"/>
          <w:jc w:val="center"/>
        </w:trPr>
        <w:tc>
          <w:tcPr>
            <w:tcW w:w="2689" w:type="dxa"/>
            <w:vMerge/>
          </w:tcPr>
          <w:p w:rsidR="00F2708F" w:rsidRPr="00EE109F" w:rsidRDefault="00F2708F" w:rsidP="00F2708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гранте (конкурсе и пр.)</w:t>
            </w:r>
          </w:p>
        </w:tc>
        <w:tc>
          <w:tcPr>
            <w:tcW w:w="1134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Указать наименование гранта с внешним финансированием, обязательна его регистрация в  </w:t>
            </w:r>
            <w:r w:rsidRPr="00762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АСУ</w:t>
            </w:r>
          </w:p>
        </w:tc>
      </w:tr>
      <w:tr w:rsidR="00F2708F" w:rsidRPr="00762B4A" w:rsidTr="00F2708F">
        <w:trPr>
          <w:jc w:val="center"/>
        </w:trPr>
        <w:tc>
          <w:tcPr>
            <w:tcW w:w="2689" w:type="dxa"/>
          </w:tcPr>
          <w:p w:rsidR="00F2708F" w:rsidRPr="00D7068D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3686" w:type="dxa"/>
            <w:vAlign w:val="center"/>
          </w:tcPr>
          <w:p w:rsidR="00F2708F" w:rsidRDefault="00F2708F" w:rsidP="00F2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Опубликованная или опубликованная в электронном виде</w:t>
            </w:r>
          </w:p>
          <w:p w:rsidR="00F2708F" w:rsidRDefault="00F2708F" w:rsidP="00F2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08F" w:rsidRPr="00EE109F" w:rsidRDefault="00F2708F" w:rsidP="00F2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2708F" w:rsidRPr="00EE109F" w:rsidRDefault="00F2708F" w:rsidP="00F2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</w:tcPr>
          <w:p w:rsidR="00F2708F" w:rsidRPr="00762B4A" w:rsidRDefault="00F2708F" w:rsidP="00F27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Указать выходные данные, обязательна регистрация в  </w:t>
            </w:r>
            <w:r w:rsidRPr="00762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АСУ</w:t>
            </w:r>
          </w:p>
        </w:tc>
      </w:tr>
      <w:tr w:rsidR="00F2708F" w:rsidRPr="00762B4A" w:rsidTr="00F2708F">
        <w:trPr>
          <w:trHeight w:val="1117"/>
          <w:jc w:val="center"/>
        </w:trPr>
        <w:tc>
          <w:tcPr>
            <w:tcW w:w="2689" w:type="dxa"/>
          </w:tcPr>
          <w:p w:rsidR="00F2708F" w:rsidRPr="00D7068D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учебное пособие, сборник задач, практикум</w:t>
            </w:r>
          </w:p>
        </w:tc>
        <w:tc>
          <w:tcPr>
            <w:tcW w:w="3686" w:type="dxa"/>
            <w:vAlign w:val="center"/>
          </w:tcPr>
          <w:p w:rsidR="00F2708F" w:rsidRDefault="00F2708F" w:rsidP="00F2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Опубликованные или опубликованные в электронном виде</w:t>
            </w:r>
            <w:r w:rsidRPr="007963F1">
              <w:rPr>
                <w:rFonts w:ascii="Times New Roman" w:hAnsi="Times New Roman" w:cs="Times New Roman"/>
                <w:sz w:val="24"/>
                <w:szCs w:val="24"/>
              </w:rPr>
              <w:t>, с размещением в электронной информационно-образовательной среде университета</w:t>
            </w:r>
          </w:p>
          <w:p w:rsidR="00F2708F" w:rsidRPr="00762B4A" w:rsidRDefault="00F2708F" w:rsidP="00F2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2708F" w:rsidRPr="00762B4A" w:rsidRDefault="00F2708F" w:rsidP="00F2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</w:tcPr>
          <w:p w:rsidR="00F2708F" w:rsidRPr="00762B4A" w:rsidRDefault="00F2708F" w:rsidP="00F27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Указать выходные данные, обязательна регистрация в  </w:t>
            </w:r>
            <w:r w:rsidRPr="00762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АСУ</w:t>
            </w:r>
          </w:p>
        </w:tc>
      </w:tr>
      <w:tr w:rsidR="00F2708F" w:rsidRPr="00762B4A" w:rsidTr="00F2708F">
        <w:trPr>
          <w:jc w:val="center"/>
        </w:trPr>
        <w:tc>
          <w:tcPr>
            <w:tcW w:w="2689" w:type="dxa"/>
            <w:vMerge w:val="restart"/>
          </w:tcPr>
          <w:p w:rsidR="00F2708F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Pr="00762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Pr="00D4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рейтинге среди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преподавателей (ассистентов)</w:t>
            </w:r>
          </w:p>
        </w:tc>
        <w:tc>
          <w:tcPr>
            <w:tcW w:w="3686" w:type="dxa"/>
            <w:vAlign w:val="center"/>
          </w:tcPr>
          <w:p w:rsidR="00F2708F" w:rsidRPr="00EF3B4C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Верхняя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</w:t>
            </w:r>
            <w:r w:rsidRPr="00EF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рейтинга</w:t>
            </w:r>
          </w:p>
        </w:tc>
        <w:tc>
          <w:tcPr>
            <w:tcW w:w="1134" w:type="dxa"/>
            <w:vAlign w:val="center"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vMerge w:val="restart"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2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нужно комментариев (АСУ)</w:t>
            </w:r>
          </w:p>
        </w:tc>
      </w:tr>
      <w:tr w:rsidR="00F2708F" w:rsidRPr="00762B4A" w:rsidTr="00F2708F">
        <w:trPr>
          <w:jc w:val="center"/>
        </w:trPr>
        <w:tc>
          <w:tcPr>
            <w:tcW w:w="2689" w:type="dxa"/>
            <w:vMerge/>
          </w:tcPr>
          <w:p w:rsidR="00F2708F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2708F" w:rsidRPr="00EF3B4C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1/3 до 2/3  рейтинга</w:t>
            </w:r>
          </w:p>
        </w:tc>
        <w:tc>
          <w:tcPr>
            <w:tcW w:w="1134" w:type="dxa"/>
            <w:vAlign w:val="center"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  <w:vMerge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708F" w:rsidRPr="00762B4A" w:rsidTr="00F2708F">
        <w:trPr>
          <w:jc w:val="center"/>
        </w:trPr>
        <w:tc>
          <w:tcPr>
            <w:tcW w:w="2689" w:type="dxa"/>
            <w:vMerge/>
          </w:tcPr>
          <w:p w:rsidR="00F2708F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2708F" w:rsidRPr="00EF3B4C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треть рейтинга</w:t>
            </w:r>
          </w:p>
        </w:tc>
        <w:tc>
          <w:tcPr>
            <w:tcW w:w="1134" w:type="dxa"/>
            <w:vAlign w:val="center"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551" w:type="dxa"/>
            <w:vMerge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708F" w:rsidRPr="00EE109F" w:rsidTr="00F2708F">
        <w:trPr>
          <w:jc w:val="center"/>
        </w:trPr>
        <w:tc>
          <w:tcPr>
            <w:tcW w:w="2689" w:type="dxa"/>
            <w:vMerge w:val="restart"/>
          </w:tcPr>
          <w:p w:rsidR="00F2708F" w:rsidRPr="001152AC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Подготовка сборной команды студентов, занявшей призовые места в соревнованиях</w:t>
            </w:r>
          </w:p>
        </w:tc>
        <w:tc>
          <w:tcPr>
            <w:tcW w:w="3686" w:type="dxa"/>
            <w:vAlign w:val="center"/>
          </w:tcPr>
          <w:p w:rsidR="00F2708F" w:rsidRPr="001152AC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</w:t>
            </w:r>
          </w:p>
        </w:tc>
        <w:tc>
          <w:tcPr>
            <w:tcW w:w="1134" w:type="dxa"/>
            <w:vAlign w:val="center"/>
          </w:tcPr>
          <w:p w:rsidR="00F2708F" w:rsidRPr="001908B7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Подтверждение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начальника управления по работе со студентами</w:t>
            </w:r>
          </w:p>
        </w:tc>
      </w:tr>
      <w:tr w:rsidR="00F2708F" w:rsidRPr="00EE109F" w:rsidTr="00F2708F">
        <w:trPr>
          <w:jc w:val="center"/>
        </w:trPr>
        <w:tc>
          <w:tcPr>
            <w:tcW w:w="2689" w:type="dxa"/>
            <w:vMerge/>
          </w:tcPr>
          <w:p w:rsidR="00F2708F" w:rsidRPr="001152AC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2708F" w:rsidRPr="001152AC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</w:t>
            </w:r>
          </w:p>
        </w:tc>
        <w:tc>
          <w:tcPr>
            <w:tcW w:w="1134" w:type="dxa"/>
            <w:vAlign w:val="center"/>
          </w:tcPr>
          <w:p w:rsidR="00F2708F" w:rsidRPr="001152AC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551" w:type="dxa"/>
            <w:vMerge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708F" w:rsidRPr="00EE109F" w:rsidTr="00F2708F">
        <w:trPr>
          <w:jc w:val="center"/>
        </w:trPr>
        <w:tc>
          <w:tcPr>
            <w:tcW w:w="2689" w:type="dxa"/>
            <w:vMerge/>
          </w:tcPr>
          <w:p w:rsidR="00F2708F" w:rsidRPr="001152AC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2708F" w:rsidRPr="001152AC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и выше</w:t>
            </w:r>
          </w:p>
        </w:tc>
        <w:tc>
          <w:tcPr>
            <w:tcW w:w="1134" w:type="dxa"/>
            <w:vAlign w:val="center"/>
          </w:tcPr>
          <w:p w:rsidR="00F2708F" w:rsidRPr="001152AC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551" w:type="dxa"/>
            <w:vMerge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708F" w:rsidRPr="001152AC" w:rsidTr="00F2708F">
        <w:trPr>
          <w:jc w:val="center"/>
        </w:trPr>
        <w:tc>
          <w:tcPr>
            <w:tcW w:w="2689" w:type="dxa"/>
          </w:tcPr>
          <w:p w:rsidR="00F2708F" w:rsidRPr="001152AC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Призовые места в Спартакиаде вузов среди преподавателей</w:t>
            </w:r>
          </w:p>
        </w:tc>
        <w:tc>
          <w:tcPr>
            <w:tcW w:w="3686" w:type="dxa"/>
            <w:vAlign w:val="center"/>
          </w:tcPr>
          <w:p w:rsidR="00F2708F" w:rsidRPr="002C51B6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</w:t>
            </w:r>
            <w:r w:rsidRPr="002C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мест</w:t>
            </w:r>
            <w:r w:rsidRPr="002C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Спартакиаде вузов среди преподавателей</w:t>
            </w:r>
          </w:p>
        </w:tc>
        <w:tc>
          <w:tcPr>
            <w:tcW w:w="1134" w:type="dxa"/>
            <w:vAlign w:val="center"/>
          </w:tcPr>
          <w:p w:rsidR="00F2708F" w:rsidRPr="001908B7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F2708F" w:rsidRPr="001152AC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Подтверждение Спорткомитета</w:t>
            </w:r>
          </w:p>
        </w:tc>
      </w:tr>
      <w:tr w:rsidR="00F2708F" w:rsidRPr="00DF27F3" w:rsidTr="00F2708F">
        <w:trPr>
          <w:jc w:val="center"/>
        </w:trPr>
        <w:tc>
          <w:tcPr>
            <w:tcW w:w="2689" w:type="dxa"/>
          </w:tcPr>
          <w:p w:rsidR="00F2708F" w:rsidRPr="001152AC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массовых спортивных мероприятий со студентами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БГУ</w:t>
            </w:r>
          </w:p>
        </w:tc>
        <w:tc>
          <w:tcPr>
            <w:tcW w:w="3686" w:type="dxa"/>
            <w:vAlign w:val="center"/>
          </w:tcPr>
          <w:p w:rsidR="00F2708F" w:rsidRPr="002C51B6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массовых спортивных мероприятий со студентами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БГУ</w:t>
            </w:r>
            <w:r w:rsidRPr="002C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мероприятие)</w:t>
            </w:r>
          </w:p>
        </w:tc>
        <w:tc>
          <w:tcPr>
            <w:tcW w:w="1134" w:type="dxa"/>
            <w:vAlign w:val="center"/>
          </w:tcPr>
          <w:p w:rsidR="00F2708F" w:rsidRPr="001152AC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</w:t>
            </w:r>
            <w:r w:rsidRPr="001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F2708F" w:rsidRPr="00DF27F3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08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Подтверждение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начальника управления по работе со студентами</w:t>
            </w:r>
          </w:p>
        </w:tc>
      </w:tr>
      <w:tr w:rsidR="00F2708F" w:rsidRPr="00EE109F" w:rsidTr="00F2708F">
        <w:trPr>
          <w:trHeight w:val="413"/>
          <w:jc w:val="center"/>
        </w:trPr>
        <w:tc>
          <w:tcPr>
            <w:tcW w:w="2689" w:type="dxa"/>
            <w:vMerge w:val="restart"/>
          </w:tcPr>
          <w:p w:rsidR="00F2708F" w:rsidRPr="00EE109F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3686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мероприятий</w:t>
            </w:r>
          </w:p>
        </w:tc>
        <w:tc>
          <w:tcPr>
            <w:tcW w:w="1134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2551" w:type="dxa"/>
            <w:vMerge w:val="restart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Обоснование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начальника управления ЦПК</w:t>
            </w:r>
          </w:p>
        </w:tc>
      </w:tr>
      <w:tr w:rsidR="00F2708F" w:rsidRPr="00EE109F" w:rsidTr="00F2708F">
        <w:trPr>
          <w:trHeight w:val="412"/>
          <w:jc w:val="center"/>
        </w:trPr>
        <w:tc>
          <w:tcPr>
            <w:tcW w:w="2689" w:type="dxa"/>
            <w:vMerge/>
          </w:tcPr>
          <w:p w:rsidR="00F2708F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мероприятий или 2 и более олимпиады (конкурса)</w:t>
            </w:r>
          </w:p>
        </w:tc>
        <w:tc>
          <w:tcPr>
            <w:tcW w:w="1134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1" w:type="dxa"/>
            <w:vMerge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708F" w:rsidRPr="00EE109F" w:rsidTr="00F2708F">
        <w:trPr>
          <w:jc w:val="center"/>
        </w:trPr>
        <w:tc>
          <w:tcPr>
            <w:tcW w:w="2689" w:type="dxa"/>
          </w:tcPr>
          <w:p w:rsidR="00F2708F" w:rsidRDefault="00F2708F" w:rsidP="00F2708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значимой для кафедры работы</w:t>
            </w:r>
          </w:p>
        </w:tc>
        <w:tc>
          <w:tcPr>
            <w:tcW w:w="3686" w:type="dxa"/>
            <w:vAlign w:val="center"/>
          </w:tcPr>
          <w:p w:rsidR="00F2708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представлению и с обоснованием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(проректора)</w:t>
            </w:r>
          </w:p>
        </w:tc>
        <w:tc>
          <w:tcPr>
            <w:tcW w:w="1134" w:type="dxa"/>
            <w:vAlign w:val="center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–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F2708F" w:rsidRPr="00EE109F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10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Обоснование </w:t>
            </w:r>
          </w:p>
        </w:tc>
      </w:tr>
      <w:tr w:rsidR="00F2708F" w:rsidRPr="00762B4A" w:rsidTr="00F2708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F" w:rsidRPr="00762B4A" w:rsidRDefault="00F2708F" w:rsidP="006A1C8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F" w:rsidRPr="00762B4A" w:rsidRDefault="00F2708F" w:rsidP="006A1C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A1C8B" w:rsidRDefault="006A1C8B" w:rsidP="006A1C8B">
      <w:pPr>
        <w:spacing w:after="0" w:line="259" w:lineRule="auto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>».</w:t>
      </w:r>
    </w:p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708F" w:rsidRPr="00E666AC" w:rsidRDefault="00F2708F" w:rsidP="00F2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D1">
        <w:rPr>
          <w:rFonts w:ascii="Times New Roman" w:hAnsi="Times New Roman" w:cs="Times New Roman"/>
          <w:sz w:val="28"/>
          <w:szCs w:val="28"/>
        </w:rPr>
        <w:t xml:space="preserve">2. Изменения, внесенные настоящим решением, </w:t>
      </w:r>
      <w:r w:rsidR="00F072D0" w:rsidRPr="003603D1">
        <w:rPr>
          <w:rFonts w:ascii="Times New Roman" w:hAnsi="Times New Roman" w:cs="Times New Roman"/>
          <w:sz w:val="28"/>
          <w:szCs w:val="28"/>
        </w:rPr>
        <w:t>применяются к оценке деятельности р</w:t>
      </w:r>
      <w:r w:rsidR="00F325BA">
        <w:rPr>
          <w:rFonts w:ascii="Times New Roman" w:hAnsi="Times New Roman" w:cs="Times New Roman"/>
          <w:sz w:val="28"/>
          <w:szCs w:val="28"/>
        </w:rPr>
        <w:t xml:space="preserve">аботников за 2020-2021 учебный год </w:t>
      </w:r>
      <w:r w:rsidR="00F072D0" w:rsidRPr="003603D1">
        <w:rPr>
          <w:rFonts w:ascii="Times New Roman" w:hAnsi="Times New Roman" w:cs="Times New Roman"/>
          <w:sz w:val="28"/>
          <w:szCs w:val="28"/>
        </w:rPr>
        <w:t>для расчета размера стимулирующей выплаты в 2021-2022 учебном году</w:t>
      </w:r>
      <w:r w:rsidRPr="003603D1">
        <w:rPr>
          <w:rFonts w:ascii="Times New Roman" w:hAnsi="Times New Roman" w:cs="Times New Roman"/>
          <w:sz w:val="28"/>
          <w:szCs w:val="28"/>
        </w:rPr>
        <w:t>.</w:t>
      </w:r>
    </w:p>
    <w:p w:rsidR="00F2708F" w:rsidRPr="00E666AC" w:rsidRDefault="00F2708F" w:rsidP="0070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3. </w:t>
      </w:r>
      <w:r w:rsidRPr="00E666AC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проректора по учебной работе </w:t>
      </w:r>
      <w:proofErr w:type="spellStart"/>
      <w:r w:rsidRPr="00E666AC">
        <w:rPr>
          <w:rFonts w:ascii="Times New Roman" w:hAnsi="Times New Roman" w:cs="Times New Roman"/>
          <w:color w:val="010101"/>
          <w:sz w:val="28"/>
          <w:szCs w:val="28"/>
        </w:rPr>
        <w:t>Бубнова</w:t>
      </w:r>
      <w:proofErr w:type="spellEnd"/>
      <w:r w:rsidR="007004F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004F5" w:rsidRPr="00E666AC">
        <w:rPr>
          <w:rFonts w:ascii="Times New Roman" w:hAnsi="Times New Roman" w:cs="Times New Roman"/>
          <w:color w:val="010101"/>
          <w:sz w:val="28"/>
          <w:szCs w:val="28"/>
        </w:rPr>
        <w:t>В.А.</w:t>
      </w:r>
      <w:r w:rsidRPr="00E666AC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Pr="00E666AC">
        <w:rPr>
          <w:rFonts w:ascii="Times New Roman" w:hAnsi="Times New Roman" w:cs="Times New Roman"/>
          <w:color w:val="010101"/>
          <w:sz w:val="28"/>
          <w:szCs w:val="28"/>
        </w:rPr>
        <w:t xml:space="preserve"> проректора по научной работе </w:t>
      </w:r>
      <w:r w:rsidR="007004F5">
        <w:rPr>
          <w:rFonts w:ascii="Times New Roman" w:hAnsi="Times New Roman" w:cs="Times New Roman"/>
          <w:color w:val="010101"/>
          <w:sz w:val="28"/>
          <w:szCs w:val="28"/>
        </w:rPr>
        <w:t>Пятков</w:t>
      </w:r>
      <w:bookmarkStart w:id="0" w:name="_GoBack"/>
      <w:bookmarkEnd w:id="0"/>
      <w:r w:rsidR="007004F5">
        <w:rPr>
          <w:rFonts w:ascii="Times New Roman" w:hAnsi="Times New Roman" w:cs="Times New Roman"/>
          <w:color w:val="010101"/>
          <w:sz w:val="28"/>
          <w:szCs w:val="28"/>
        </w:rPr>
        <w:t xml:space="preserve">скую </w:t>
      </w:r>
      <w:r w:rsidR="007004F5" w:rsidRPr="00E666AC">
        <w:rPr>
          <w:rFonts w:ascii="Times New Roman" w:hAnsi="Times New Roman" w:cs="Times New Roman"/>
          <w:color w:val="010101"/>
          <w:sz w:val="28"/>
          <w:szCs w:val="28"/>
        </w:rPr>
        <w:t>Ю.В.</w:t>
      </w:r>
    </w:p>
    <w:p w:rsidR="00F2708F" w:rsidRPr="0028728A" w:rsidRDefault="00F2708F" w:rsidP="00F2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08F" w:rsidRPr="0028728A" w:rsidRDefault="00F2708F" w:rsidP="00F2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08F" w:rsidRPr="00D96DD3" w:rsidRDefault="00F2708F" w:rsidP="00F2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D7068D" w:rsidRPr="00D7068D" w:rsidRDefault="00D7068D" w:rsidP="00D7068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7068D" w:rsidRPr="00D7068D" w:rsidSect="00E81E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65D"/>
    <w:multiLevelType w:val="hybridMultilevel"/>
    <w:tmpl w:val="EB361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B556F"/>
    <w:multiLevelType w:val="multilevel"/>
    <w:tmpl w:val="1AE2CE7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eastAsia="Times New Roman" w:hAnsi="Times New Roman" w:hint="default"/>
        <w:sz w:val="24"/>
      </w:rPr>
    </w:lvl>
  </w:abstractNum>
  <w:abstractNum w:abstractNumId="2" w15:restartNumberingAfterBreak="0">
    <w:nsid w:val="076014E7"/>
    <w:multiLevelType w:val="hybridMultilevel"/>
    <w:tmpl w:val="1F520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446F9"/>
    <w:multiLevelType w:val="multilevel"/>
    <w:tmpl w:val="1AE2CE7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eastAsia="Times New Roman" w:hAnsi="Times New Roman" w:hint="default"/>
        <w:sz w:val="24"/>
      </w:rPr>
    </w:lvl>
  </w:abstractNum>
  <w:abstractNum w:abstractNumId="4" w15:restartNumberingAfterBreak="0">
    <w:nsid w:val="21B25D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3E0C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C659C7"/>
    <w:multiLevelType w:val="hybridMultilevel"/>
    <w:tmpl w:val="1484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07EB"/>
    <w:multiLevelType w:val="hybridMultilevel"/>
    <w:tmpl w:val="973EADBE"/>
    <w:lvl w:ilvl="0" w:tplc="99B66EA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9203863"/>
    <w:multiLevelType w:val="hybridMultilevel"/>
    <w:tmpl w:val="81BA46B6"/>
    <w:lvl w:ilvl="0" w:tplc="55007A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010C25"/>
    <w:multiLevelType w:val="hybridMultilevel"/>
    <w:tmpl w:val="B3A4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F54122"/>
    <w:multiLevelType w:val="multilevel"/>
    <w:tmpl w:val="1AE2CE7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eastAsia="Times New Roman" w:hAnsi="Times New Roman" w:hint="default"/>
        <w:sz w:val="24"/>
      </w:rPr>
    </w:lvl>
  </w:abstractNum>
  <w:abstractNum w:abstractNumId="11" w15:restartNumberingAfterBreak="0">
    <w:nsid w:val="624C3C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255483"/>
    <w:multiLevelType w:val="hybridMultilevel"/>
    <w:tmpl w:val="B3A4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A73F14"/>
    <w:multiLevelType w:val="hybridMultilevel"/>
    <w:tmpl w:val="B3A4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FD6AAF"/>
    <w:multiLevelType w:val="hybridMultilevel"/>
    <w:tmpl w:val="1E8640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3B40B7A"/>
    <w:multiLevelType w:val="hybridMultilevel"/>
    <w:tmpl w:val="B3A4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5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38"/>
    <w:rsid w:val="00102953"/>
    <w:rsid w:val="002D19E3"/>
    <w:rsid w:val="003603D1"/>
    <w:rsid w:val="00433638"/>
    <w:rsid w:val="00497729"/>
    <w:rsid w:val="006A1C8B"/>
    <w:rsid w:val="007004F5"/>
    <w:rsid w:val="007E11A9"/>
    <w:rsid w:val="00A05D8E"/>
    <w:rsid w:val="00C74CAE"/>
    <w:rsid w:val="00D7068D"/>
    <w:rsid w:val="00E1498B"/>
    <w:rsid w:val="00E57646"/>
    <w:rsid w:val="00E81E51"/>
    <w:rsid w:val="00F072D0"/>
    <w:rsid w:val="00F2708F"/>
    <w:rsid w:val="00F325BA"/>
    <w:rsid w:val="00F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4E08"/>
  <w15:chartTrackingRefBased/>
  <w15:docId w15:val="{57D4641A-0175-4453-BBB8-009676B5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3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336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6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33638"/>
    <w:pPr>
      <w:spacing w:after="0" w:line="240" w:lineRule="auto"/>
      <w:ind w:firstLine="425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638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433638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author_profile.asp?id=252118" TargetMode="External"/><Relationship Id="rId5" Type="http://schemas.openxmlformats.org/officeDocument/2006/relationships/hyperlink" Target="http://elibrary.ru/author_profile.asp?id=2521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Людмила Валерьевна</dc:creator>
  <cp:keywords/>
  <dc:description/>
  <cp:lastModifiedBy>Изместьев Александр Анатольевич</cp:lastModifiedBy>
  <cp:revision>5</cp:revision>
  <dcterms:created xsi:type="dcterms:W3CDTF">2021-01-28T06:34:00Z</dcterms:created>
  <dcterms:modified xsi:type="dcterms:W3CDTF">2021-01-28T07:19:00Z</dcterms:modified>
</cp:coreProperties>
</file>